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spring笔记</w:t>
      </w:r>
      <w:bookmarkStart w:id="0" w:name="_GoBack"/>
      <w:bookmarkEnd w:id="0"/>
    </w:p>
    <w:p>
      <w:r>
        <w:drawing>
          <wp:inline distT="0" distB="0" distL="114300" distR="114300">
            <wp:extent cx="5266690" cy="1814830"/>
            <wp:effectExtent l="0" t="0" r="635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0721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2189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第一种配置</w:t>
      </w:r>
      <w:r>
        <w:rPr>
          <w:rFonts w:hint="eastAsia"/>
          <w:lang w:val="en-US" w:eastAsia="zh-CN"/>
        </w:rPr>
        <w:t>bean方法：手动配</w:t>
      </w:r>
    </w:p>
    <w:p>
      <w:r>
        <w:drawing>
          <wp:inline distT="0" distB="0" distL="114300" distR="114300">
            <wp:extent cx="5268595" cy="2675255"/>
            <wp:effectExtent l="0" t="0" r="444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eastAsia="zh-CN"/>
        </w:rPr>
        <w:t>第二种配置</w:t>
      </w:r>
      <w:r>
        <w:rPr>
          <w:rFonts w:hint="eastAsia"/>
          <w:lang w:val="en-US" w:eastAsia="zh-CN"/>
        </w:rPr>
        <w:t>bean</w:t>
      </w:r>
      <w:r>
        <w:rPr>
          <w:rFonts w:hint="eastAsia"/>
          <w:lang w:eastAsia="zh-CN"/>
        </w:rPr>
        <w:t>方法：自动扫描包来配置</w:t>
      </w:r>
      <w:r>
        <w:rPr>
          <w:rFonts w:hint="eastAsia"/>
          <w:lang w:val="en-US" w:eastAsia="zh-CN"/>
        </w:rPr>
        <w:t>bean，给dao和service加</w:t>
      </w:r>
      <w:r>
        <w:rPr>
          <w:rFonts w:hint="eastAsia"/>
          <w:highlight w:val="yellow"/>
          <w:lang w:val="en-US" w:eastAsia="zh-CN"/>
        </w:rPr>
        <w:t>注解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69865" cy="2330450"/>
            <wp:effectExtent l="0" t="0" r="317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45055"/>
            <wp:effectExtent l="0" t="0" r="190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6375" cy="243078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2115" cy="4374515"/>
            <wp:effectExtent l="0" t="0" r="1460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437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735" cy="3681095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68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Spring和Mybatis整合：</w:t>
      </w:r>
    </w:p>
    <w:p>
      <w:r>
        <w:drawing>
          <wp:inline distT="0" distB="0" distL="114300" distR="114300">
            <wp:extent cx="5269865" cy="18961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97580"/>
            <wp:effectExtent l="0" t="0" r="444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加maven的依赖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317754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2、配Spring的配置文件beans.xml，先配数据源：</w:t>
      </w:r>
    </w:p>
    <w:p>
      <w:r>
        <w:drawing>
          <wp:inline distT="0" distB="0" distL="114300" distR="114300">
            <wp:extent cx="5269230" cy="2623820"/>
            <wp:effectExtent l="0" t="0" r="381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66240"/>
            <wp:effectExtent l="0" t="0" r="508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接上面</w:t>
      </w:r>
      <w:r>
        <w:rPr>
          <w:rFonts w:hint="eastAsia"/>
          <w:lang w:val="en-US" w:eastAsia="zh-CN"/>
        </w:rPr>
        <w:t>s和m整合步骤：</w:t>
      </w:r>
    </w:p>
    <w:p>
      <w:r>
        <w:drawing>
          <wp:inline distT="0" distB="0" distL="114300" distR="114300">
            <wp:extent cx="5269230" cy="3736975"/>
            <wp:effectExtent l="0" t="0" r="381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2595" cy="2308860"/>
            <wp:effectExtent l="0" t="0" r="146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06065"/>
            <wp:effectExtent l="0" t="0" r="254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5560" cy="13106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29660"/>
            <wp:effectExtent l="0" t="0" r="190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9170"/>
            <wp:effectExtent l="0" t="0" r="1460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766060"/>
            <wp:effectExtent l="0" t="0" r="1460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0228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7520"/>
            <wp:effectExtent l="0" t="0" r="635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87650"/>
            <wp:effectExtent l="0" t="0" r="571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2735"/>
            <wp:effectExtent l="0" t="0" r="508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15210"/>
            <wp:effectExtent l="0" t="0" r="381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40255"/>
            <wp:effectExtent l="0" t="0" r="698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60675"/>
            <wp:effectExtent l="0" t="0" r="38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5430"/>
            <wp:effectExtent l="0" t="0" r="381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插不进去，解决办法：</w:t>
      </w:r>
    </w:p>
    <w:p>
      <w:r>
        <w:drawing>
          <wp:inline distT="0" distB="0" distL="114300" distR="114300">
            <wp:extent cx="5267325" cy="1758950"/>
            <wp:effectExtent l="0" t="0" r="571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174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26885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补充：</w:t>
      </w:r>
    </w:p>
    <w:p>
      <w:r>
        <w:drawing>
          <wp:inline distT="0" distB="0" distL="114300" distR="114300">
            <wp:extent cx="5267960" cy="1700530"/>
            <wp:effectExtent l="0" t="0" r="508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91385"/>
            <wp:effectExtent l="0" t="0" r="381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0812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测试长事务，体验事务的</w:t>
      </w:r>
      <w:r>
        <w:rPr>
          <w:rFonts w:hint="eastAsia"/>
          <w:lang w:val="en-US" w:eastAsia="zh-CN"/>
        </w:rPr>
        <w:t>acid特性：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7375" cy="3757295"/>
            <wp:effectExtent l="0" t="0" r="698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05935" cy="266700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87395"/>
            <wp:effectExtent l="0" t="0" r="508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23596B"/>
    <w:multiLevelType w:val="singleLevel"/>
    <w:tmpl w:val="8723596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862147"/>
    <w:rsid w:val="155D034B"/>
    <w:rsid w:val="180C651D"/>
    <w:rsid w:val="18862147"/>
    <w:rsid w:val="20010E72"/>
    <w:rsid w:val="2147199F"/>
    <w:rsid w:val="26EE68A7"/>
    <w:rsid w:val="2B9E1BBD"/>
    <w:rsid w:val="3DC16CAC"/>
    <w:rsid w:val="403B74BB"/>
    <w:rsid w:val="4C7D4917"/>
    <w:rsid w:val="529F35C0"/>
    <w:rsid w:val="6E7A5A5F"/>
    <w:rsid w:val="71E11C1F"/>
    <w:rsid w:val="78E926C1"/>
    <w:rsid w:val="7EBE08C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2018-06-04T15:34:00Z</dcterms:created>
  <dc:creator>今夜无雪无晴无悲喜</dc:creator>
  <cp:lastModifiedBy>今夜无雪无晴无悲喜</cp:lastModifiedBy>
  <dcterms:modified xsi:type="dcterms:W3CDTF">2018-06-13T12:58:34Z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